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4BAA0" w14:textId="77777777" w:rsidR="003329B9" w:rsidRPr="00A77670" w:rsidRDefault="003329B9" w:rsidP="003329B9">
      <w:pPr>
        <w:pStyle w:val="1"/>
        <w:jc w:val="center"/>
        <w:rPr>
          <w:rFonts w:ascii="Times New Roman" w:hAnsi="Times New Roman" w:cs="Times New Roman"/>
          <w:color w:val="1F497D"/>
          <w:sz w:val="28"/>
          <w:szCs w:val="28"/>
        </w:rPr>
      </w:pPr>
      <w:bookmarkStart w:id="0" w:name="_Toc517938071"/>
      <w:bookmarkStart w:id="1" w:name="_Toc55385081"/>
      <w:r w:rsidRPr="007E5135">
        <w:rPr>
          <w:rFonts w:ascii="Times New Roman" w:hAnsi="Times New Roman" w:cs="Times New Roman"/>
          <w:color w:val="1F497D"/>
          <w:sz w:val="28"/>
          <w:szCs w:val="28"/>
        </w:rPr>
        <w:t>ΥΠΟΔΕΙΓΜΑ ΟΙΚΟΝΟΜΙΚΗΣ ΠΡΟΣΦΟΡΑΣ</w:t>
      </w:r>
      <w:bookmarkEnd w:id="0"/>
      <w:bookmarkEnd w:id="1"/>
    </w:p>
    <w:p w14:paraId="5C2852C8" w14:textId="77777777" w:rsidR="003329B9" w:rsidRPr="009B74D6" w:rsidRDefault="003329B9" w:rsidP="003329B9">
      <w:pPr>
        <w:rPr>
          <w:color w:val="1F497D"/>
        </w:rPr>
      </w:pPr>
      <w:r w:rsidRPr="00A77670">
        <w:t xml:space="preserve">                      </w:t>
      </w:r>
      <w:r w:rsidRPr="009B74D6">
        <w:rPr>
          <w:color w:val="1F497D"/>
        </w:rPr>
        <w:t xml:space="preserve">της με </w:t>
      </w:r>
      <w:proofErr w:type="spellStart"/>
      <w:r w:rsidRPr="009B74D6">
        <w:rPr>
          <w:color w:val="1F497D"/>
        </w:rPr>
        <w:t>αρ</w:t>
      </w:r>
      <w:proofErr w:type="spellEnd"/>
      <w:r w:rsidRPr="009B74D6">
        <w:rPr>
          <w:color w:val="1F497D"/>
        </w:rPr>
        <w:t xml:space="preserve">. </w:t>
      </w:r>
      <w:proofErr w:type="spellStart"/>
      <w:r w:rsidRPr="00A77670">
        <w:rPr>
          <w:color w:val="1F497D"/>
        </w:rPr>
        <w:t>π</w:t>
      </w:r>
      <w:r w:rsidRPr="009B74D6">
        <w:rPr>
          <w:color w:val="1F497D"/>
        </w:rPr>
        <w:t>ρωτ</w:t>
      </w:r>
      <w:proofErr w:type="spellEnd"/>
      <w:r w:rsidRPr="009B74D6">
        <w:rPr>
          <w:color w:val="1F497D"/>
        </w:rPr>
        <w:t xml:space="preserve">. </w:t>
      </w:r>
      <w:r>
        <w:rPr>
          <w:color w:val="1F497D"/>
        </w:rPr>
        <w:t>46699/04-11-2020</w:t>
      </w:r>
      <w:r w:rsidRPr="009B74D6">
        <w:rPr>
          <w:color w:val="1F497D"/>
        </w:rPr>
        <w:t xml:space="preserve"> Διακήρυξης</w:t>
      </w:r>
    </w:p>
    <w:p w14:paraId="11FCA783" w14:textId="77777777" w:rsidR="003329B9" w:rsidRDefault="003329B9" w:rsidP="003329B9">
      <w:pPr>
        <w:ind w:left="-709"/>
        <w:jc w:val="both"/>
        <w:rPr>
          <w:bCs/>
        </w:rPr>
      </w:pPr>
    </w:p>
    <w:p w14:paraId="24B312CD" w14:textId="77777777" w:rsidR="003329B9" w:rsidRPr="00655D2C" w:rsidRDefault="003329B9" w:rsidP="003329B9">
      <w:pPr>
        <w:tabs>
          <w:tab w:val="num" w:pos="-142"/>
        </w:tabs>
        <w:spacing w:after="120"/>
        <w:ind w:left="-709"/>
        <w:jc w:val="both"/>
      </w:pPr>
      <w:r w:rsidRPr="0090126A">
        <w:t xml:space="preserve">Ο οικονομικός φορέας συμπληρώνει </w:t>
      </w:r>
      <w:r w:rsidRPr="009B74D6">
        <w:t>τον</w:t>
      </w:r>
      <w:r>
        <w:t xml:space="preserve"> παρακάτω πίνακα</w:t>
      </w:r>
      <w:r w:rsidRPr="0090126A">
        <w:t xml:space="preserve"> συμμόρφωσης με την απόλυτη ευθύνη τ</w:t>
      </w:r>
      <w:r>
        <w:t>ης ακρίβειας των δεδομένων. Ο Πίνακας</w:t>
      </w:r>
      <w:r w:rsidRPr="0090126A">
        <w:t xml:space="preserve"> </w:t>
      </w:r>
      <w:r>
        <w:t>συμπληρώνεται</w:t>
      </w:r>
      <w:r w:rsidRPr="0090126A">
        <w:t xml:space="preserve"> σ</w:t>
      </w:r>
      <w:r>
        <w:t>ύ</w:t>
      </w:r>
      <w:r w:rsidRPr="0090126A">
        <w:t>μφων</w:t>
      </w:r>
      <w:r>
        <w:t>α</w:t>
      </w:r>
      <w:r w:rsidRPr="0090126A">
        <w:t xml:space="preserve"> με όσα ορίζονται </w:t>
      </w:r>
      <w:r w:rsidRPr="009B74D6">
        <w:t xml:space="preserve">στην παράγραφο </w:t>
      </w:r>
      <w:r w:rsidRPr="009B74D6">
        <w:rPr>
          <w:b/>
        </w:rPr>
        <w:t>2.4.4</w:t>
      </w:r>
      <w:r w:rsidRPr="009B74D6">
        <w:t xml:space="preserve"> της παρούσας διακήρυξης.</w:t>
      </w:r>
    </w:p>
    <w:tbl>
      <w:tblPr>
        <w:tblpPr w:leftFromText="180" w:rightFromText="180" w:vertAnchor="page" w:horzAnchor="margin" w:tblpXSpec="center" w:tblpY="5086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2410"/>
        <w:gridCol w:w="3254"/>
      </w:tblGrid>
      <w:tr w:rsidR="003329B9" w:rsidRPr="005B35D2" w14:paraId="7842D69F" w14:textId="77777777" w:rsidTr="002D338C">
        <w:trPr>
          <w:trHeight w:val="416"/>
        </w:trPr>
        <w:tc>
          <w:tcPr>
            <w:tcW w:w="3516" w:type="dxa"/>
            <w:tcBorders>
              <w:bottom w:val="nil"/>
            </w:tcBorders>
          </w:tcPr>
          <w:p w14:paraId="04E4FD85" w14:textId="77777777" w:rsidR="003329B9" w:rsidRPr="00C61AAD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b/>
                <w:lang w:val="el-GR"/>
              </w:rPr>
            </w:pPr>
            <w:r w:rsidRPr="00C61AAD">
              <w:rPr>
                <w:b/>
                <w:lang w:val="el-GR"/>
              </w:rPr>
              <w:t>Περιγραφή υπηρεσιών</w:t>
            </w:r>
          </w:p>
        </w:tc>
        <w:tc>
          <w:tcPr>
            <w:tcW w:w="5664" w:type="dxa"/>
            <w:gridSpan w:val="2"/>
          </w:tcPr>
          <w:p w14:paraId="5FDE8FE3" w14:textId="77777777" w:rsidR="003329B9" w:rsidRPr="005B35D2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b/>
              </w:rPr>
            </w:pPr>
            <w:r w:rsidRPr="005B35D2">
              <w:rPr>
                <w:b/>
                <w:lang w:val="el-GR"/>
              </w:rPr>
              <w:t>Δημιουργία πλατφόρμας ηλεκτρονικής υποβολής αιτημάτων μετόχων – μερισματούχων στο Μ.Τ.Π.Υ.</w:t>
            </w:r>
          </w:p>
        </w:tc>
      </w:tr>
      <w:tr w:rsidR="003329B9" w14:paraId="6D99E0D9" w14:textId="77777777" w:rsidTr="002D338C">
        <w:trPr>
          <w:trHeight w:val="437"/>
        </w:trPr>
        <w:tc>
          <w:tcPr>
            <w:tcW w:w="3516" w:type="dxa"/>
            <w:tcBorders>
              <w:top w:val="nil"/>
            </w:tcBorders>
          </w:tcPr>
          <w:p w14:paraId="373085D4" w14:textId="77777777" w:rsidR="003329B9" w:rsidRDefault="003329B9" w:rsidP="002D338C">
            <w:pPr>
              <w:pStyle w:val="MMTopic7"/>
              <w:tabs>
                <w:tab w:val="left" w:pos="142"/>
              </w:tabs>
              <w:spacing w:after="120"/>
              <w:outlineLvl w:val="9"/>
              <w:rPr>
                <w:lang w:val="el-GR"/>
              </w:rPr>
            </w:pPr>
          </w:p>
        </w:tc>
        <w:tc>
          <w:tcPr>
            <w:tcW w:w="2410" w:type="dxa"/>
          </w:tcPr>
          <w:p w14:paraId="5B8AD76D" w14:textId="77777777" w:rsidR="003329B9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b/>
                <w:lang w:val="el-GR"/>
              </w:rPr>
            </w:pPr>
            <w:r w:rsidRPr="00E83D98">
              <w:rPr>
                <w:b/>
                <w:lang w:val="el-GR"/>
              </w:rPr>
              <w:t>Κόστος προ ΦΠΑ</w:t>
            </w:r>
            <w:r w:rsidRPr="00267C2F">
              <w:rPr>
                <w:b/>
                <w:lang w:val="el-GR"/>
              </w:rPr>
              <w:t xml:space="preserve"> </w:t>
            </w:r>
            <w:r w:rsidRPr="00C61AAD">
              <w:rPr>
                <w:b/>
              </w:rPr>
              <w:t>(σε €)</w:t>
            </w:r>
            <w:r>
              <w:rPr>
                <w:b/>
                <w:lang w:val="el-GR"/>
              </w:rPr>
              <w:t xml:space="preserve"> </w:t>
            </w:r>
          </w:p>
          <w:p w14:paraId="78776063" w14:textId="77777777" w:rsidR="003329B9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</w:pPr>
            <w:r>
              <w:rPr>
                <w:b/>
                <w:lang w:val="el-GR"/>
              </w:rPr>
              <w:t>Ο</w:t>
            </w:r>
            <w:r w:rsidRPr="00C61AAD">
              <w:rPr>
                <w:b/>
                <w:lang w:val="el-GR"/>
              </w:rPr>
              <w:t>λογράφως</w:t>
            </w:r>
            <w:r>
              <w:rPr>
                <w:b/>
                <w:lang w:val="el-GR"/>
              </w:rPr>
              <w:t xml:space="preserve"> </w:t>
            </w:r>
          </w:p>
        </w:tc>
        <w:tc>
          <w:tcPr>
            <w:tcW w:w="3254" w:type="dxa"/>
          </w:tcPr>
          <w:p w14:paraId="16B9B678" w14:textId="77777777" w:rsidR="003329B9" w:rsidRPr="00267C2F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lang w:val="el-GR"/>
              </w:rPr>
            </w:pPr>
            <w:r w:rsidRPr="00E83D98">
              <w:rPr>
                <w:b/>
                <w:lang w:val="el-GR"/>
              </w:rPr>
              <w:t>Κόστος προ ΦΠΑ</w:t>
            </w:r>
            <w:r w:rsidRPr="00267C2F">
              <w:rPr>
                <w:b/>
                <w:lang w:val="el-GR"/>
              </w:rPr>
              <w:t xml:space="preserve"> </w:t>
            </w:r>
            <w:r w:rsidRPr="00C61AAD">
              <w:rPr>
                <w:b/>
              </w:rPr>
              <w:t>(σε €)</w:t>
            </w:r>
            <w:r w:rsidRPr="00267C2F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Α</w:t>
            </w:r>
            <w:r w:rsidRPr="00C61AAD">
              <w:rPr>
                <w:b/>
                <w:lang w:val="el-GR"/>
              </w:rPr>
              <w:t>ριθμητικά</w:t>
            </w:r>
            <w:r>
              <w:rPr>
                <w:b/>
                <w:lang w:val="el-GR"/>
              </w:rPr>
              <w:t xml:space="preserve"> </w:t>
            </w:r>
          </w:p>
        </w:tc>
      </w:tr>
      <w:tr w:rsidR="003329B9" w14:paraId="0A11E598" w14:textId="77777777" w:rsidTr="002D338C">
        <w:trPr>
          <w:trHeight w:val="437"/>
        </w:trPr>
        <w:tc>
          <w:tcPr>
            <w:tcW w:w="3516" w:type="dxa"/>
          </w:tcPr>
          <w:p w14:paraId="4353DB12" w14:textId="77777777" w:rsidR="003329B9" w:rsidRPr="00267C2F" w:rsidRDefault="003329B9" w:rsidP="002D338C">
            <w:pPr>
              <w:pStyle w:val="MMTopic7"/>
              <w:tabs>
                <w:tab w:val="left" w:pos="142"/>
              </w:tabs>
              <w:spacing w:after="120"/>
              <w:outlineLvl w:val="9"/>
              <w:rPr>
                <w:lang w:val="en-US"/>
              </w:rPr>
            </w:pPr>
            <w:r w:rsidRPr="00267C2F">
              <w:rPr>
                <w:lang w:val="en-US"/>
              </w:rPr>
              <w:t>Παρα</w:t>
            </w:r>
            <w:proofErr w:type="spellStart"/>
            <w:r w:rsidRPr="00267C2F">
              <w:rPr>
                <w:lang w:val="en-US"/>
              </w:rPr>
              <w:t>μετρο</w:t>
            </w:r>
            <w:proofErr w:type="spellEnd"/>
            <w:r w:rsidRPr="00267C2F">
              <w:rPr>
                <w:lang w:val="en-US"/>
              </w:rPr>
              <w:t>ποίηση</w:t>
            </w:r>
          </w:p>
        </w:tc>
        <w:tc>
          <w:tcPr>
            <w:tcW w:w="2410" w:type="dxa"/>
          </w:tcPr>
          <w:p w14:paraId="03080D4C" w14:textId="77777777" w:rsidR="003329B9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b/>
                <w:lang w:val="el-GR"/>
              </w:rPr>
            </w:pPr>
          </w:p>
        </w:tc>
        <w:tc>
          <w:tcPr>
            <w:tcW w:w="3254" w:type="dxa"/>
          </w:tcPr>
          <w:p w14:paraId="66F2C239" w14:textId="77777777" w:rsidR="003329B9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b/>
                <w:lang w:val="el-GR"/>
              </w:rPr>
            </w:pPr>
          </w:p>
        </w:tc>
      </w:tr>
      <w:tr w:rsidR="003329B9" w14:paraId="248E55AC" w14:textId="77777777" w:rsidTr="002D338C">
        <w:trPr>
          <w:trHeight w:val="437"/>
        </w:trPr>
        <w:tc>
          <w:tcPr>
            <w:tcW w:w="3516" w:type="dxa"/>
          </w:tcPr>
          <w:p w14:paraId="6BA1BD60" w14:textId="77777777" w:rsidR="003329B9" w:rsidRPr="00267C2F" w:rsidRDefault="003329B9" w:rsidP="002D338C">
            <w:pPr>
              <w:pStyle w:val="MMTopic7"/>
              <w:tabs>
                <w:tab w:val="left" w:pos="142"/>
              </w:tabs>
              <w:spacing w:after="120"/>
              <w:outlineLvl w:val="9"/>
              <w:rPr>
                <w:lang w:val="en-US"/>
              </w:rPr>
            </w:pPr>
            <w:proofErr w:type="spellStart"/>
            <w:r w:rsidRPr="00267C2F">
              <w:rPr>
                <w:lang w:val="en-US"/>
              </w:rPr>
              <w:t>Εγκ</w:t>
            </w:r>
            <w:proofErr w:type="spellEnd"/>
            <w:r w:rsidRPr="00267C2F">
              <w:rPr>
                <w:lang w:val="en-US"/>
              </w:rPr>
              <w:t>ατάσταση</w:t>
            </w:r>
          </w:p>
        </w:tc>
        <w:tc>
          <w:tcPr>
            <w:tcW w:w="2410" w:type="dxa"/>
          </w:tcPr>
          <w:p w14:paraId="36EAFED1" w14:textId="77777777" w:rsidR="003329B9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b/>
                <w:lang w:val="el-GR"/>
              </w:rPr>
            </w:pPr>
          </w:p>
        </w:tc>
        <w:tc>
          <w:tcPr>
            <w:tcW w:w="3254" w:type="dxa"/>
          </w:tcPr>
          <w:p w14:paraId="703E63FA" w14:textId="77777777" w:rsidR="003329B9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b/>
                <w:lang w:val="el-GR"/>
              </w:rPr>
            </w:pPr>
          </w:p>
        </w:tc>
      </w:tr>
      <w:tr w:rsidR="003329B9" w14:paraId="3707C114" w14:textId="77777777" w:rsidTr="002D338C">
        <w:trPr>
          <w:trHeight w:val="437"/>
        </w:trPr>
        <w:tc>
          <w:tcPr>
            <w:tcW w:w="3516" w:type="dxa"/>
          </w:tcPr>
          <w:p w14:paraId="03797809" w14:textId="77777777" w:rsidR="003329B9" w:rsidRPr="00267C2F" w:rsidRDefault="003329B9" w:rsidP="002D338C">
            <w:pPr>
              <w:pStyle w:val="MMTopic7"/>
              <w:tabs>
                <w:tab w:val="left" w:pos="142"/>
              </w:tabs>
              <w:spacing w:after="120"/>
              <w:outlineLvl w:val="9"/>
              <w:rPr>
                <w:lang w:val="en-US"/>
              </w:rPr>
            </w:pPr>
            <w:proofErr w:type="spellStart"/>
            <w:r w:rsidRPr="00267C2F">
              <w:rPr>
                <w:lang w:val="en-US"/>
              </w:rPr>
              <w:t>Εκ</w:t>
            </w:r>
            <w:proofErr w:type="spellEnd"/>
            <w:r w:rsidRPr="00267C2F">
              <w:rPr>
                <w:lang w:val="en-US"/>
              </w:rPr>
              <w:t>παίδευση</w:t>
            </w:r>
          </w:p>
        </w:tc>
        <w:tc>
          <w:tcPr>
            <w:tcW w:w="2410" w:type="dxa"/>
          </w:tcPr>
          <w:p w14:paraId="65FEAEDC" w14:textId="77777777" w:rsidR="003329B9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b/>
                <w:lang w:val="el-GR"/>
              </w:rPr>
            </w:pPr>
          </w:p>
        </w:tc>
        <w:tc>
          <w:tcPr>
            <w:tcW w:w="3254" w:type="dxa"/>
          </w:tcPr>
          <w:p w14:paraId="76871399" w14:textId="77777777" w:rsidR="003329B9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b/>
                <w:lang w:val="el-GR"/>
              </w:rPr>
            </w:pPr>
          </w:p>
        </w:tc>
      </w:tr>
      <w:tr w:rsidR="003329B9" w14:paraId="3AB8A3C0" w14:textId="77777777" w:rsidTr="002D338C">
        <w:tc>
          <w:tcPr>
            <w:tcW w:w="3516" w:type="dxa"/>
          </w:tcPr>
          <w:p w14:paraId="3F86F6B4" w14:textId="77777777" w:rsidR="003329B9" w:rsidRPr="00267C2F" w:rsidRDefault="003329B9" w:rsidP="002D338C">
            <w:pPr>
              <w:pStyle w:val="MMTopic7"/>
              <w:tabs>
                <w:tab w:val="left" w:pos="142"/>
              </w:tabs>
              <w:spacing w:after="120"/>
              <w:outlineLvl w:val="9"/>
              <w:rPr>
                <w:b/>
                <w:lang w:val="el-GR"/>
              </w:rPr>
            </w:pPr>
            <w:proofErr w:type="spellStart"/>
            <w:r w:rsidRPr="00267C2F">
              <w:rPr>
                <w:b/>
                <w:lang w:val="en-US"/>
              </w:rPr>
              <w:t>Συνολικό</w:t>
            </w:r>
            <w:proofErr w:type="spellEnd"/>
            <w:r w:rsidRPr="00267C2F">
              <w:rPr>
                <w:b/>
                <w:lang w:val="en-US"/>
              </w:rPr>
              <w:t xml:space="preserve"> </w:t>
            </w:r>
            <w:proofErr w:type="spellStart"/>
            <w:r w:rsidRPr="00267C2F">
              <w:rPr>
                <w:b/>
                <w:lang w:val="en-US"/>
              </w:rPr>
              <w:t>κόστος</w:t>
            </w:r>
            <w:proofErr w:type="spellEnd"/>
            <w:r w:rsidRPr="00267C2F">
              <w:rPr>
                <w:b/>
                <w:lang w:val="en-US"/>
              </w:rPr>
              <w:t xml:space="preserve"> π</w:t>
            </w:r>
            <w:proofErr w:type="spellStart"/>
            <w:r w:rsidRPr="00267C2F">
              <w:rPr>
                <w:b/>
                <w:lang w:val="en-US"/>
              </w:rPr>
              <w:t>ρο</w:t>
            </w:r>
            <w:proofErr w:type="spellEnd"/>
            <w:r w:rsidRPr="00267C2F">
              <w:rPr>
                <w:b/>
              </w:rPr>
              <w:t xml:space="preserve"> ΦΠΑ</w:t>
            </w:r>
          </w:p>
        </w:tc>
        <w:tc>
          <w:tcPr>
            <w:tcW w:w="2410" w:type="dxa"/>
          </w:tcPr>
          <w:p w14:paraId="37B33A72" w14:textId="77777777" w:rsidR="003329B9" w:rsidRPr="00F82CC4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lang w:val="el-GR"/>
              </w:rPr>
            </w:pPr>
          </w:p>
        </w:tc>
        <w:tc>
          <w:tcPr>
            <w:tcW w:w="3254" w:type="dxa"/>
          </w:tcPr>
          <w:p w14:paraId="71D60632" w14:textId="77777777" w:rsidR="003329B9" w:rsidRPr="00F82CC4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lang w:val="el-GR"/>
              </w:rPr>
            </w:pPr>
          </w:p>
        </w:tc>
      </w:tr>
      <w:tr w:rsidR="003329B9" w14:paraId="6EF21A01" w14:textId="77777777" w:rsidTr="002D338C">
        <w:tc>
          <w:tcPr>
            <w:tcW w:w="3516" w:type="dxa"/>
          </w:tcPr>
          <w:p w14:paraId="586ED2B1" w14:textId="77777777" w:rsidR="003329B9" w:rsidRPr="00267C2F" w:rsidRDefault="003329B9" w:rsidP="002D338C">
            <w:pPr>
              <w:pStyle w:val="MMTopic7"/>
              <w:tabs>
                <w:tab w:val="left" w:pos="142"/>
              </w:tabs>
              <w:spacing w:after="120"/>
              <w:outlineLvl w:val="9"/>
              <w:rPr>
                <w:b/>
                <w:lang w:val="el-GR"/>
              </w:rPr>
            </w:pPr>
            <w:r w:rsidRPr="00F82CC4">
              <w:rPr>
                <w:lang w:val="el-GR"/>
              </w:rPr>
              <w:t xml:space="preserve">                            </w:t>
            </w:r>
            <w:r w:rsidRPr="00267C2F">
              <w:rPr>
                <w:b/>
              </w:rPr>
              <w:t>ΦΠΑ</w:t>
            </w:r>
            <w:r w:rsidRPr="00267C2F">
              <w:rPr>
                <w:b/>
                <w:lang w:val="el-GR"/>
              </w:rPr>
              <w:t xml:space="preserve"> 24%</w:t>
            </w:r>
          </w:p>
        </w:tc>
        <w:tc>
          <w:tcPr>
            <w:tcW w:w="2410" w:type="dxa"/>
          </w:tcPr>
          <w:p w14:paraId="2E95B741" w14:textId="77777777" w:rsidR="003329B9" w:rsidRPr="00F82CC4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lang w:val="el-GR"/>
              </w:rPr>
            </w:pPr>
          </w:p>
        </w:tc>
        <w:tc>
          <w:tcPr>
            <w:tcW w:w="3254" w:type="dxa"/>
          </w:tcPr>
          <w:p w14:paraId="40A4021E" w14:textId="77777777" w:rsidR="003329B9" w:rsidRPr="00F82CC4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lang w:val="el-GR"/>
              </w:rPr>
            </w:pPr>
          </w:p>
        </w:tc>
      </w:tr>
      <w:tr w:rsidR="003329B9" w14:paraId="78D7AAAE" w14:textId="77777777" w:rsidTr="002D338C">
        <w:tc>
          <w:tcPr>
            <w:tcW w:w="3516" w:type="dxa"/>
          </w:tcPr>
          <w:p w14:paraId="58DC81C9" w14:textId="77777777" w:rsidR="003329B9" w:rsidRPr="00267C2F" w:rsidRDefault="003329B9" w:rsidP="002D338C">
            <w:pPr>
              <w:pStyle w:val="MMTopic7"/>
              <w:tabs>
                <w:tab w:val="left" w:pos="142"/>
              </w:tabs>
              <w:spacing w:after="120"/>
              <w:outlineLvl w:val="9"/>
              <w:rPr>
                <w:b/>
                <w:lang w:val="el-GR"/>
              </w:rPr>
            </w:pPr>
            <w:proofErr w:type="spellStart"/>
            <w:r w:rsidRPr="00267C2F">
              <w:rPr>
                <w:b/>
                <w:lang w:val="en-US"/>
              </w:rPr>
              <w:t>Συνολικό</w:t>
            </w:r>
            <w:proofErr w:type="spellEnd"/>
            <w:r w:rsidRPr="00267C2F">
              <w:rPr>
                <w:b/>
                <w:lang w:val="en-US"/>
              </w:rPr>
              <w:t xml:space="preserve"> </w:t>
            </w:r>
            <w:proofErr w:type="spellStart"/>
            <w:r w:rsidRPr="00267C2F">
              <w:rPr>
                <w:b/>
                <w:lang w:val="en-US"/>
              </w:rPr>
              <w:t>κόστος</w:t>
            </w:r>
            <w:proofErr w:type="spellEnd"/>
            <w:r w:rsidRPr="00267C2F">
              <w:rPr>
                <w:b/>
                <w:lang w:val="en-US"/>
              </w:rPr>
              <w:t xml:space="preserve"> </w:t>
            </w:r>
            <w:proofErr w:type="spellStart"/>
            <w:r w:rsidRPr="00267C2F">
              <w:rPr>
                <w:b/>
                <w:lang w:val="en-US"/>
              </w:rPr>
              <w:t>με</w:t>
            </w:r>
            <w:proofErr w:type="spellEnd"/>
            <w:r w:rsidRPr="00267C2F">
              <w:rPr>
                <w:b/>
                <w:lang w:val="el-GR"/>
              </w:rPr>
              <w:t xml:space="preserve"> ΦΠΑ</w:t>
            </w:r>
          </w:p>
        </w:tc>
        <w:tc>
          <w:tcPr>
            <w:tcW w:w="2410" w:type="dxa"/>
          </w:tcPr>
          <w:p w14:paraId="1E6BEBBD" w14:textId="77777777" w:rsidR="003329B9" w:rsidRPr="00F82CC4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lang w:val="el-GR"/>
              </w:rPr>
            </w:pPr>
          </w:p>
        </w:tc>
        <w:tc>
          <w:tcPr>
            <w:tcW w:w="3254" w:type="dxa"/>
          </w:tcPr>
          <w:p w14:paraId="2D3F84D5" w14:textId="77777777" w:rsidR="003329B9" w:rsidRPr="00F82CC4" w:rsidRDefault="003329B9" w:rsidP="002D338C">
            <w:pPr>
              <w:pStyle w:val="MMTopic7"/>
              <w:tabs>
                <w:tab w:val="left" w:pos="142"/>
              </w:tabs>
              <w:spacing w:before="0" w:after="120"/>
              <w:jc w:val="both"/>
              <w:outlineLvl w:val="9"/>
              <w:rPr>
                <w:lang w:val="el-GR"/>
              </w:rPr>
            </w:pPr>
          </w:p>
        </w:tc>
      </w:tr>
    </w:tbl>
    <w:p w14:paraId="04BBC41C" w14:textId="77777777" w:rsidR="003329B9" w:rsidRPr="00AD75DC" w:rsidRDefault="003329B9" w:rsidP="003329B9">
      <w:pPr>
        <w:tabs>
          <w:tab w:val="num" w:pos="-142"/>
        </w:tabs>
        <w:spacing w:after="120"/>
        <w:ind w:left="-709"/>
        <w:jc w:val="both"/>
        <w:rPr>
          <w:lang w:val="en-US"/>
        </w:rPr>
      </w:pPr>
    </w:p>
    <w:p w14:paraId="10BB3B6F" w14:textId="77777777" w:rsidR="00A6204C" w:rsidRDefault="003329B9"/>
    <w:sectPr w:rsidR="00A6204C" w:rsidSect="005B35D2">
      <w:pgSz w:w="11909" w:h="16834"/>
      <w:pgMar w:top="1843" w:right="1480" w:bottom="1438" w:left="1995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9B9"/>
    <w:rsid w:val="003329B9"/>
    <w:rsid w:val="00CC2E01"/>
    <w:rsid w:val="00E1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AF9B"/>
  <w15:chartTrackingRefBased/>
  <w15:docId w15:val="{A256FB72-B577-4561-8348-4A0186F2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329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329B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329B9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customStyle="1" w:styleId="MMTopic7">
    <w:name w:val="MM Topic 7"/>
    <w:basedOn w:val="7"/>
    <w:rsid w:val="003329B9"/>
    <w:pPr>
      <w:keepNext w:val="0"/>
      <w:keepLines w:val="0"/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lang w:val="x-none" w:eastAsia="x-none"/>
    </w:rPr>
  </w:style>
  <w:style w:type="character" w:customStyle="1" w:styleId="7Char">
    <w:name w:val="Επικεφαλίδα 7 Char"/>
    <w:basedOn w:val="a0"/>
    <w:link w:val="7"/>
    <w:uiPriority w:val="9"/>
    <w:semiHidden/>
    <w:rsid w:val="003329B9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BXRYSO@MTPY.NET</dc:creator>
  <cp:keywords/>
  <dc:description/>
  <cp:lastModifiedBy>BXRYSO@MTPY.NET</cp:lastModifiedBy>
  <cp:revision>1</cp:revision>
  <dcterms:created xsi:type="dcterms:W3CDTF">2020-11-05T10:42:00Z</dcterms:created>
  <dcterms:modified xsi:type="dcterms:W3CDTF">2020-11-05T10:43:00Z</dcterms:modified>
</cp:coreProperties>
</file>